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5FD8A0" w14:textId="50D225E6" w:rsidR="00F201CD" w:rsidRPr="00A1707D" w:rsidRDefault="00A1707D">
      <w:pPr>
        <w:rPr>
          <w:sz w:val="40"/>
          <w:szCs w:val="40"/>
        </w:rPr>
      </w:pPr>
      <w:r w:rsidRPr="00A1707D">
        <w:rPr>
          <w:sz w:val="40"/>
          <w:szCs w:val="40"/>
        </w:rPr>
        <w:t>Kartentypen</w:t>
      </w:r>
    </w:p>
    <w:p w14:paraId="1C06655E" w14:textId="45F7B14F" w:rsidR="004539ED" w:rsidRDefault="004539ED" w:rsidP="004539ED">
      <w:r>
        <w:t xml:space="preserve">1:25'000 </w:t>
      </w:r>
      <w:r w:rsidR="00140C05">
        <w:tab/>
      </w:r>
      <w:r>
        <w:t xml:space="preserve">Wanderungen in schwierigem Gelände (Alpen, Jura), präzise Navigation </w:t>
      </w:r>
    </w:p>
    <w:p w14:paraId="3C6B88B6" w14:textId="50025FA2" w:rsidR="004539ED" w:rsidRDefault="004539ED" w:rsidP="004539ED">
      <w:r>
        <w:t xml:space="preserve">1:50'000 </w:t>
      </w:r>
      <w:r w:rsidR="00140C05">
        <w:tab/>
      </w:r>
      <w:r>
        <w:t xml:space="preserve">Wanderungen im Flachland, Velotouren, bedingt als Strassenkarte nutzbar </w:t>
      </w:r>
    </w:p>
    <w:p w14:paraId="0468857D" w14:textId="5B0DD657" w:rsidR="00A1707D" w:rsidRDefault="004539ED" w:rsidP="004539ED">
      <w:r>
        <w:t xml:space="preserve">1:100'000 </w:t>
      </w:r>
      <w:r w:rsidR="00140C05">
        <w:tab/>
      </w:r>
      <w:r>
        <w:t>Velotouren, Überblick über grössere Landgebiete, als Strassenkarte nutzbar</w:t>
      </w:r>
    </w:p>
    <w:p w14:paraId="3CE4B394" w14:textId="77777777" w:rsidR="00453DED" w:rsidRDefault="00453DED" w:rsidP="004539ED"/>
    <w:p w14:paraId="20D50CC6" w14:textId="1F0677DB" w:rsidR="00453DED" w:rsidRPr="004F080F" w:rsidRDefault="00A9155B" w:rsidP="00453DED">
      <w:pPr>
        <w:rPr>
          <w:b/>
          <w:sz w:val="28"/>
          <w:szCs w:val="28"/>
        </w:rPr>
      </w:pPr>
      <w:r w:rsidRPr="004F080F">
        <w:rPr>
          <w:sz w:val="40"/>
          <w:szCs w:val="40"/>
        </w:rPr>
        <w:t>Kartenmassstäbe</w:t>
      </w:r>
      <w:r w:rsidRPr="004F080F">
        <w:rPr>
          <w:b/>
          <w:sz w:val="28"/>
          <w:szCs w:val="28"/>
        </w:rPr>
        <w:t>:</w:t>
      </w:r>
    </w:p>
    <w:tbl>
      <w:tblPr>
        <w:tblStyle w:val="Tabellenraster"/>
        <w:tblW w:w="9724" w:type="dxa"/>
        <w:tblLook w:val="04A0" w:firstRow="1" w:lastRow="0" w:firstColumn="1" w:lastColumn="0" w:noHBand="0" w:noVBand="1"/>
      </w:tblPr>
      <w:tblGrid>
        <w:gridCol w:w="1620"/>
        <w:gridCol w:w="1620"/>
        <w:gridCol w:w="1620"/>
        <w:gridCol w:w="1620"/>
        <w:gridCol w:w="1622"/>
        <w:gridCol w:w="1622"/>
      </w:tblGrid>
      <w:tr w:rsidR="00A9155B" w14:paraId="42788A8A" w14:textId="77777777" w:rsidTr="00A9155B">
        <w:trPr>
          <w:trHeight w:val="514"/>
        </w:trPr>
        <w:tc>
          <w:tcPr>
            <w:tcW w:w="1620" w:type="dxa"/>
          </w:tcPr>
          <w:p w14:paraId="58B97AD3" w14:textId="3F3724C4" w:rsidR="00A9155B" w:rsidRDefault="00A9155B" w:rsidP="00453DED">
            <w:r>
              <w:t>Karte</w:t>
            </w:r>
          </w:p>
        </w:tc>
        <w:tc>
          <w:tcPr>
            <w:tcW w:w="1620" w:type="dxa"/>
          </w:tcPr>
          <w:p w14:paraId="5EA9CDC9" w14:textId="3027DB49" w:rsidR="00A9155B" w:rsidRDefault="00A9155B" w:rsidP="00453DED">
            <w:r>
              <w:t>Farbe</w:t>
            </w:r>
          </w:p>
        </w:tc>
        <w:tc>
          <w:tcPr>
            <w:tcW w:w="1620" w:type="dxa"/>
          </w:tcPr>
          <w:p w14:paraId="33488FC2" w14:textId="6E73D310" w:rsidR="00A9155B" w:rsidRDefault="00A9155B" w:rsidP="00453DED">
            <w:r>
              <w:t>1mm</w:t>
            </w:r>
          </w:p>
        </w:tc>
        <w:tc>
          <w:tcPr>
            <w:tcW w:w="1620" w:type="dxa"/>
          </w:tcPr>
          <w:p w14:paraId="01BFC2FF" w14:textId="175BA89E" w:rsidR="00A9155B" w:rsidRDefault="00A9155B" w:rsidP="00453DED">
            <w:r>
              <w:t>4mm</w:t>
            </w:r>
          </w:p>
        </w:tc>
        <w:tc>
          <w:tcPr>
            <w:tcW w:w="1622" w:type="dxa"/>
          </w:tcPr>
          <w:p w14:paraId="34A868FC" w14:textId="451F2E8F" w:rsidR="00A9155B" w:rsidRDefault="00A9155B" w:rsidP="00453DED">
            <w:r>
              <w:t>1cm</w:t>
            </w:r>
          </w:p>
        </w:tc>
        <w:tc>
          <w:tcPr>
            <w:tcW w:w="1622" w:type="dxa"/>
          </w:tcPr>
          <w:p w14:paraId="3BD055CE" w14:textId="7D241BED" w:rsidR="00A9155B" w:rsidRDefault="00A9155B" w:rsidP="00453DED">
            <w:r>
              <w:t>1 km entspricht</w:t>
            </w:r>
          </w:p>
        </w:tc>
      </w:tr>
      <w:tr w:rsidR="00A9155B" w14:paraId="5662B921" w14:textId="77777777" w:rsidTr="00A9155B">
        <w:trPr>
          <w:trHeight w:val="263"/>
        </w:trPr>
        <w:tc>
          <w:tcPr>
            <w:tcW w:w="1620" w:type="dxa"/>
          </w:tcPr>
          <w:p w14:paraId="2567ADA5" w14:textId="37138240" w:rsidR="00A9155B" w:rsidRDefault="00A9155B" w:rsidP="00453DED">
            <w:r>
              <w:t>1:25’000</w:t>
            </w:r>
          </w:p>
        </w:tc>
        <w:tc>
          <w:tcPr>
            <w:tcW w:w="1620" w:type="dxa"/>
          </w:tcPr>
          <w:p w14:paraId="157D60CB" w14:textId="19A923AD" w:rsidR="00A9155B" w:rsidRDefault="00A9155B" w:rsidP="00453DED">
            <w:r>
              <w:t>Braun</w:t>
            </w:r>
          </w:p>
        </w:tc>
        <w:tc>
          <w:tcPr>
            <w:tcW w:w="1620" w:type="dxa"/>
          </w:tcPr>
          <w:p w14:paraId="05F71B06" w14:textId="025A6FA5" w:rsidR="00A9155B" w:rsidRDefault="00A9155B" w:rsidP="00453DED">
            <w:r>
              <w:t>25m</w:t>
            </w:r>
          </w:p>
        </w:tc>
        <w:tc>
          <w:tcPr>
            <w:tcW w:w="1620" w:type="dxa"/>
          </w:tcPr>
          <w:p w14:paraId="73D46F65" w14:textId="12430EE5" w:rsidR="00A9155B" w:rsidRDefault="00A9155B" w:rsidP="00453DED">
            <w:r>
              <w:t>100m</w:t>
            </w:r>
          </w:p>
        </w:tc>
        <w:tc>
          <w:tcPr>
            <w:tcW w:w="1622" w:type="dxa"/>
          </w:tcPr>
          <w:p w14:paraId="37C27B11" w14:textId="0B726FA7" w:rsidR="00A9155B" w:rsidRDefault="00A9155B" w:rsidP="00453DED">
            <w:r>
              <w:t>250m</w:t>
            </w:r>
          </w:p>
        </w:tc>
        <w:tc>
          <w:tcPr>
            <w:tcW w:w="1622" w:type="dxa"/>
          </w:tcPr>
          <w:p w14:paraId="3AF7FAF1" w14:textId="41F2A43F" w:rsidR="00A9155B" w:rsidRDefault="00A9155B" w:rsidP="00453DED">
            <w:r>
              <w:t>4cm</w:t>
            </w:r>
          </w:p>
        </w:tc>
      </w:tr>
      <w:tr w:rsidR="00A9155B" w14:paraId="01E6FA4D" w14:textId="77777777" w:rsidTr="00A9155B">
        <w:trPr>
          <w:trHeight w:val="250"/>
        </w:trPr>
        <w:tc>
          <w:tcPr>
            <w:tcW w:w="1620" w:type="dxa"/>
          </w:tcPr>
          <w:p w14:paraId="24650F11" w14:textId="7982ACDA" w:rsidR="00A9155B" w:rsidRDefault="00A9155B" w:rsidP="00453DED">
            <w:r>
              <w:t>1:50’000</w:t>
            </w:r>
          </w:p>
        </w:tc>
        <w:tc>
          <w:tcPr>
            <w:tcW w:w="1620" w:type="dxa"/>
          </w:tcPr>
          <w:p w14:paraId="53FFBE1D" w14:textId="214C9255" w:rsidR="00A9155B" w:rsidRDefault="00A9155B" w:rsidP="00453DED">
            <w:r>
              <w:t>Grün</w:t>
            </w:r>
          </w:p>
        </w:tc>
        <w:tc>
          <w:tcPr>
            <w:tcW w:w="1620" w:type="dxa"/>
          </w:tcPr>
          <w:p w14:paraId="152D4E8E" w14:textId="51A53E21" w:rsidR="00A9155B" w:rsidRDefault="00A9155B" w:rsidP="00453DED">
            <w:r>
              <w:t>50m</w:t>
            </w:r>
          </w:p>
        </w:tc>
        <w:tc>
          <w:tcPr>
            <w:tcW w:w="1620" w:type="dxa"/>
          </w:tcPr>
          <w:p w14:paraId="062B6645" w14:textId="1ADA5473" w:rsidR="00A9155B" w:rsidRDefault="00A9155B" w:rsidP="00453DED">
            <w:r>
              <w:t>200m</w:t>
            </w:r>
          </w:p>
        </w:tc>
        <w:tc>
          <w:tcPr>
            <w:tcW w:w="1622" w:type="dxa"/>
          </w:tcPr>
          <w:p w14:paraId="49FF1FE3" w14:textId="0902D760" w:rsidR="00A9155B" w:rsidRDefault="00A9155B" w:rsidP="00453DED">
            <w:r>
              <w:t>500m</w:t>
            </w:r>
          </w:p>
        </w:tc>
        <w:tc>
          <w:tcPr>
            <w:tcW w:w="1622" w:type="dxa"/>
          </w:tcPr>
          <w:p w14:paraId="5B77117E" w14:textId="50FD191A" w:rsidR="00A9155B" w:rsidRDefault="00A9155B" w:rsidP="00453DED">
            <w:r>
              <w:t>2cm</w:t>
            </w:r>
          </w:p>
        </w:tc>
      </w:tr>
      <w:tr w:rsidR="00A9155B" w14:paraId="5C7F656B" w14:textId="77777777" w:rsidTr="00A9155B">
        <w:trPr>
          <w:trHeight w:val="263"/>
        </w:trPr>
        <w:tc>
          <w:tcPr>
            <w:tcW w:w="1620" w:type="dxa"/>
          </w:tcPr>
          <w:p w14:paraId="151D0230" w14:textId="6A599E9A" w:rsidR="00A9155B" w:rsidRDefault="00A9155B" w:rsidP="00453DED">
            <w:r>
              <w:t>1:100’000</w:t>
            </w:r>
          </w:p>
        </w:tc>
        <w:tc>
          <w:tcPr>
            <w:tcW w:w="1620" w:type="dxa"/>
          </w:tcPr>
          <w:p w14:paraId="14E9B758" w14:textId="0CDB47C6" w:rsidR="00A9155B" w:rsidRDefault="00A9155B" w:rsidP="00453DED">
            <w:r>
              <w:t>Rot</w:t>
            </w:r>
          </w:p>
        </w:tc>
        <w:tc>
          <w:tcPr>
            <w:tcW w:w="1620" w:type="dxa"/>
          </w:tcPr>
          <w:p w14:paraId="652B7585" w14:textId="20695889" w:rsidR="00A9155B" w:rsidRDefault="00A9155B" w:rsidP="00453DED">
            <w:r>
              <w:t>100m</w:t>
            </w:r>
          </w:p>
        </w:tc>
        <w:tc>
          <w:tcPr>
            <w:tcW w:w="1620" w:type="dxa"/>
          </w:tcPr>
          <w:p w14:paraId="4F486541" w14:textId="09861BA2" w:rsidR="00A9155B" w:rsidRDefault="00A9155B" w:rsidP="00453DED">
            <w:r>
              <w:t>400m</w:t>
            </w:r>
          </w:p>
        </w:tc>
        <w:tc>
          <w:tcPr>
            <w:tcW w:w="1622" w:type="dxa"/>
          </w:tcPr>
          <w:p w14:paraId="276144B5" w14:textId="26D53C5B" w:rsidR="00A9155B" w:rsidRDefault="00A9155B" w:rsidP="00453DED">
            <w:r>
              <w:t>1km</w:t>
            </w:r>
          </w:p>
        </w:tc>
        <w:tc>
          <w:tcPr>
            <w:tcW w:w="1622" w:type="dxa"/>
          </w:tcPr>
          <w:p w14:paraId="5995A247" w14:textId="5E48EC7E" w:rsidR="00A9155B" w:rsidRDefault="00A9155B" w:rsidP="00453DED">
            <w:r>
              <w:t>1cm</w:t>
            </w:r>
          </w:p>
        </w:tc>
      </w:tr>
    </w:tbl>
    <w:p w14:paraId="5630C6B4" w14:textId="77777777" w:rsidR="00A9155B" w:rsidRDefault="00A9155B" w:rsidP="00453DED"/>
    <w:p w14:paraId="4C1E8F87" w14:textId="5965F6CA" w:rsidR="00453DED" w:rsidRDefault="00453DED" w:rsidP="00453DED">
      <w:r>
        <w:t>Möglichkeiten zum Distanzen messen:</w:t>
      </w:r>
    </w:p>
    <w:p w14:paraId="186F23DC" w14:textId="77777777" w:rsidR="00453DED" w:rsidRPr="00A45D18" w:rsidRDefault="00453DED" w:rsidP="00453DED">
      <w:pPr>
        <w:rPr>
          <w:b/>
        </w:rPr>
      </w:pPr>
      <w:r w:rsidRPr="00A45D18">
        <w:rPr>
          <w:b/>
        </w:rPr>
        <w:t>mit einer Schnur den Weg abfahren und anschliessend die Länge messen</w:t>
      </w:r>
    </w:p>
    <w:p w14:paraId="47B04358" w14:textId="31B25AD7" w:rsidR="00453DED" w:rsidRDefault="00453DED" w:rsidP="00453DED">
      <w:r>
        <w:t>mit dem Kartenmassstab (Rapex) abmessen</w:t>
      </w:r>
    </w:p>
    <w:p w14:paraId="3856157E" w14:textId="1F4225C9" w:rsidR="00A1707D" w:rsidRDefault="00453DED" w:rsidP="00453DED">
      <w:r>
        <w:t>mit einem Kartenroller den Weg abfahren</w:t>
      </w:r>
    </w:p>
    <w:p w14:paraId="59836048" w14:textId="77777777" w:rsidR="00A1707D" w:rsidRDefault="00A1707D"/>
    <w:p w14:paraId="20119E5F" w14:textId="6FFB8239" w:rsidR="00A1707D" w:rsidRDefault="00A1707D">
      <w:pPr>
        <w:rPr>
          <w:sz w:val="40"/>
          <w:szCs w:val="40"/>
        </w:rPr>
      </w:pPr>
      <w:r w:rsidRPr="00A1707D">
        <w:rPr>
          <w:sz w:val="40"/>
          <w:szCs w:val="40"/>
        </w:rPr>
        <w:t>Signaturen</w:t>
      </w:r>
    </w:p>
    <w:p w14:paraId="1EBFB88C" w14:textId="379D8414" w:rsidR="00F826A6" w:rsidRPr="007110ED" w:rsidRDefault="00F826A6">
      <w:pPr>
        <w:rPr>
          <w:b/>
          <w:sz w:val="28"/>
          <w:szCs w:val="28"/>
        </w:rPr>
      </w:pPr>
      <w:r w:rsidRPr="007110ED">
        <w:rPr>
          <w:b/>
          <w:sz w:val="28"/>
          <w:szCs w:val="28"/>
        </w:rPr>
        <w:t>Höhenlinien</w:t>
      </w:r>
    </w:p>
    <w:p w14:paraId="30E0CE88" w14:textId="7C133B1B" w:rsidR="007110ED" w:rsidRDefault="007110ED" w:rsidP="007110ED">
      <w:pPr>
        <w:rPr>
          <w:b/>
        </w:rPr>
      </w:pPr>
      <w:r>
        <w:t xml:space="preserve">Auf einer Karte ist der senkrechte Höhenabstand zwischen zwei folgenden Höhenkurven immer gleich gross. Diesen Abstand nennt man Äquidistanz. Man kann sich das so vorstellen, als ob ein Hügel in Scheiben von gleicher Dicke geschnitten würde. Die Schnittlinien entsprechen dann den Höhenkurven auf der Karte. Je näher die Höhenkurven </w:t>
      </w:r>
      <w:r w:rsidR="002518F6">
        <w:t>beieinander</w:t>
      </w:r>
      <w:r w:rsidR="00AA713C">
        <w:t xml:space="preserve"> </w:t>
      </w:r>
      <w:r w:rsidR="002518F6">
        <w:t>liegen</w:t>
      </w:r>
      <w:r>
        <w:t xml:space="preserve">, desto steiler ist das Gelände; je weiter sie </w:t>
      </w:r>
      <w:r w:rsidR="002518F6">
        <w:t>auseinander</w:t>
      </w:r>
      <w:r w:rsidR="00AA713C">
        <w:t xml:space="preserve"> </w:t>
      </w:r>
      <w:r w:rsidR="002518F6">
        <w:t>liegen</w:t>
      </w:r>
      <w:r>
        <w:t xml:space="preserve">, desto flacher ist es. Man sieht dies auch auf dem Höhenprofil der rechten Abbildung. Deshalb merke, </w:t>
      </w:r>
      <w:r w:rsidRPr="007110ED">
        <w:rPr>
          <w:b/>
        </w:rPr>
        <w:t>Höhenkurven können sich nie kreuzen!</w:t>
      </w:r>
    </w:p>
    <w:p w14:paraId="6C8E50AB" w14:textId="77777777" w:rsidR="00F5673E" w:rsidRPr="00F5673E" w:rsidRDefault="00F5673E" w:rsidP="00F5673E">
      <w:pPr>
        <w:autoSpaceDE w:val="0"/>
        <w:autoSpaceDN w:val="0"/>
        <w:adjustRightInd w:val="0"/>
        <w:spacing w:after="0" w:line="240" w:lineRule="auto"/>
        <w:rPr>
          <w:rFonts w:ascii="TektonPro-Regular" w:hAnsi="TektonPro-Regular" w:cs="TektonPro-Regular"/>
          <w:b/>
          <w:sz w:val="20"/>
          <w:szCs w:val="20"/>
        </w:rPr>
      </w:pPr>
      <w:r w:rsidRPr="00F5673E">
        <w:rPr>
          <w:rFonts w:ascii="TektonPro-Regular" w:hAnsi="TektonPro-Regular" w:cs="TektonPro-Regular"/>
          <w:b/>
          <w:sz w:val="20"/>
          <w:szCs w:val="20"/>
        </w:rPr>
        <w:t>Die gültige Äquidistanz ist jeweils in der Mitte des unteren</w:t>
      </w:r>
    </w:p>
    <w:p w14:paraId="08CF83DB" w14:textId="3E15D529" w:rsidR="00F5673E" w:rsidRDefault="00F5673E" w:rsidP="00F5673E">
      <w:pPr>
        <w:rPr>
          <w:rFonts w:ascii="TektonPro-Regular" w:hAnsi="TektonPro-Regular" w:cs="TektonPro-Regular"/>
          <w:b/>
          <w:sz w:val="20"/>
          <w:szCs w:val="20"/>
        </w:rPr>
      </w:pPr>
      <w:r w:rsidRPr="00F5673E">
        <w:rPr>
          <w:rFonts w:ascii="TektonPro-Regular" w:hAnsi="TektonPro-Regular" w:cs="TektonPro-Regular"/>
          <w:b/>
          <w:sz w:val="20"/>
          <w:szCs w:val="20"/>
        </w:rPr>
        <w:t>Kartenrandes angeschrieben.</w:t>
      </w:r>
    </w:p>
    <w:p w14:paraId="669F486E" w14:textId="77777777" w:rsidR="00F5673E" w:rsidRPr="00F5673E" w:rsidRDefault="00F5673E" w:rsidP="00F5673E">
      <w:pPr>
        <w:rPr>
          <w:b/>
        </w:rPr>
      </w:pPr>
    </w:p>
    <w:p w14:paraId="5EF571C9" w14:textId="16D2EDF2" w:rsidR="00A1707D" w:rsidRDefault="00F826A6">
      <w:r>
        <w:rPr>
          <w:b/>
          <w:noProof/>
          <w:lang w:eastAsia="de-CH"/>
        </w:rPr>
        <w:lastRenderedPageBreak/>
        <w:drawing>
          <wp:inline distT="0" distB="0" distL="0" distR="0" wp14:anchorId="5638B897" wp14:editId="74D73D57">
            <wp:extent cx="2809875" cy="3211286"/>
            <wp:effectExtent l="0" t="0" r="0" b="0"/>
            <wp:docPr id="1" name="Grafik 1" descr="E:\Marc\Dokumente\OneDrive\Hobby\Pfadi\2. Stufe\Vennermappe\Techniken\Karten Kompass\höhenlin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rc\Dokumente\OneDrive\Hobby\Pfadi\2. Stufe\Vennermappe\Techniken\Karten Kompass\höhenlinien.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79899" cy="3291313"/>
                    </a:xfrm>
                    <a:prstGeom prst="rect">
                      <a:avLst/>
                    </a:prstGeom>
                    <a:noFill/>
                    <a:ln>
                      <a:noFill/>
                    </a:ln>
                  </pic:spPr>
                </pic:pic>
              </a:graphicData>
            </a:graphic>
          </wp:inline>
        </w:drawing>
      </w:r>
    </w:p>
    <w:p w14:paraId="34FF0CDF" w14:textId="77777777" w:rsidR="007110ED" w:rsidRDefault="007110ED"/>
    <w:tbl>
      <w:tblPr>
        <w:tblStyle w:val="Tabellenraster"/>
        <w:tblW w:w="0" w:type="auto"/>
        <w:tblLook w:val="04A0" w:firstRow="1" w:lastRow="0" w:firstColumn="1" w:lastColumn="0" w:noHBand="0" w:noVBand="1"/>
      </w:tblPr>
      <w:tblGrid>
        <w:gridCol w:w="3020"/>
        <w:gridCol w:w="3021"/>
        <w:gridCol w:w="3021"/>
      </w:tblGrid>
      <w:tr w:rsidR="007110ED" w14:paraId="0C60DFF1" w14:textId="77777777" w:rsidTr="007110ED">
        <w:tc>
          <w:tcPr>
            <w:tcW w:w="3020" w:type="dxa"/>
          </w:tcPr>
          <w:p w14:paraId="2E5876A5" w14:textId="1846CB0F" w:rsidR="007110ED" w:rsidRDefault="007110ED">
            <w:r>
              <w:t>Karte</w:t>
            </w:r>
          </w:p>
        </w:tc>
        <w:tc>
          <w:tcPr>
            <w:tcW w:w="3021" w:type="dxa"/>
          </w:tcPr>
          <w:p w14:paraId="12CC5709" w14:textId="71B6C11B" w:rsidR="007110ED" w:rsidRDefault="007110ED">
            <w:r>
              <w:t>Normal</w:t>
            </w:r>
          </w:p>
        </w:tc>
        <w:tc>
          <w:tcPr>
            <w:tcW w:w="3021" w:type="dxa"/>
          </w:tcPr>
          <w:p w14:paraId="4433A57F" w14:textId="188CDD9A" w:rsidR="007110ED" w:rsidRDefault="007110ED">
            <w:r>
              <w:t>Alpengebiet</w:t>
            </w:r>
          </w:p>
        </w:tc>
      </w:tr>
      <w:tr w:rsidR="007110ED" w14:paraId="773A6D60" w14:textId="77777777" w:rsidTr="007110ED">
        <w:tc>
          <w:tcPr>
            <w:tcW w:w="3020" w:type="dxa"/>
          </w:tcPr>
          <w:p w14:paraId="7B7BDC1E" w14:textId="60AD2097" w:rsidR="007110ED" w:rsidRDefault="007110ED">
            <w:r>
              <w:t>1:25’000</w:t>
            </w:r>
          </w:p>
        </w:tc>
        <w:tc>
          <w:tcPr>
            <w:tcW w:w="3021" w:type="dxa"/>
          </w:tcPr>
          <w:p w14:paraId="59B8543F" w14:textId="49711A0B" w:rsidR="007110ED" w:rsidRDefault="007110ED">
            <w:r>
              <w:t>10m</w:t>
            </w:r>
          </w:p>
        </w:tc>
        <w:tc>
          <w:tcPr>
            <w:tcW w:w="3021" w:type="dxa"/>
          </w:tcPr>
          <w:p w14:paraId="0F84DDB7" w14:textId="53FF1950" w:rsidR="007110ED" w:rsidRDefault="007110ED">
            <w:r>
              <w:t>20m</w:t>
            </w:r>
          </w:p>
        </w:tc>
      </w:tr>
      <w:tr w:rsidR="007110ED" w14:paraId="7DB69E60" w14:textId="77777777" w:rsidTr="007110ED">
        <w:tc>
          <w:tcPr>
            <w:tcW w:w="3020" w:type="dxa"/>
          </w:tcPr>
          <w:p w14:paraId="1782E90C" w14:textId="7021201B" w:rsidR="007110ED" w:rsidRDefault="007110ED">
            <w:r>
              <w:t>1:50’000</w:t>
            </w:r>
          </w:p>
        </w:tc>
        <w:tc>
          <w:tcPr>
            <w:tcW w:w="3021" w:type="dxa"/>
          </w:tcPr>
          <w:p w14:paraId="14333DDD" w14:textId="255E0A98" w:rsidR="007110ED" w:rsidRDefault="007110ED">
            <w:r>
              <w:t>20m</w:t>
            </w:r>
          </w:p>
        </w:tc>
        <w:tc>
          <w:tcPr>
            <w:tcW w:w="3021" w:type="dxa"/>
          </w:tcPr>
          <w:p w14:paraId="0CD90C39" w14:textId="77777777" w:rsidR="007110ED" w:rsidRDefault="007110ED"/>
        </w:tc>
      </w:tr>
      <w:tr w:rsidR="007110ED" w14:paraId="4F8D08AA" w14:textId="77777777" w:rsidTr="007110ED">
        <w:tc>
          <w:tcPr>
            <w:tcW w:w="3020" w:type="dxa"/>
          </w:tcPr>
          <w:p w14:paraId="61E6C781" w14:textId="0E6E5209" w:rsidR="007110ED" w:rsidRDefault="007110ED">
            <w:r>
              <w:t>1:100’000</w:t>
            </w:r>
          </w:p>
        </w:tc>
        <w:tc>
          <w:tcPr>
            <w:tcW w:w="3021" w:type="dxa"/>
          </w:tcPr>
          <w:p w14:paraId="6D8078CD" w14:textId="4880A028" w:rsidR="007110ED" w:rsidRDefault="007110ED">
            <w:r>
              <w:t>50m</w:t>
            </w:r>
          </w:p>
        </w:tc>
        <w:tc>
          <w:tcPr>
            <w:tcW w:w="3021" w:type="dxa"/>
          </w:tcPr>
          <w:p w14:paraId="74A7419D" w14:textId="77777777" w:rsidR="007110ED" w:rsidRDefault="007110ED"/>
        </w:tc>
      </w:tr>
    </w:tbl>
    <w:p w14:paraId="091B0C9B" w14:textId="77777777" w:rsidR="007D196A" w:rsidRDefault="007D196A"/>
    <w:p w14:paraId="6DBF4EF4" w14:textId="77777777" w:rsidR="007D196A" w:rsidRDefault="007D196A"/>
    <w:p w14:paraId="5F44CCC4" w14:textId="77777777" w:rsidR="007D196A" w:rsidRDefault="007D196A"/>
    <w:p w14:paraId="6D706B38" w14:textId="791C6ABF" w:rsidR="007D196A" w:rsidRDefault="00490620">
      <w:r>
        <w:rPr>
          <w:noProof/>
          <w:lang w:eastAsia="de-CH"/>
        </w:rPr>
        <w:drawing>
          <wp:anchor distT="0" distB="0" distL="114300" distR="114300" simplePos="0" relativeHeight="251662336" behindDoc="0" locked="0" layoutInCell="1" allowOverlap="1" wp14:anchorId="5BD2F218" wp14:editId="48B4A339">
            <wp:simplePos x="0" y="0"/>
            <wp:positionH relativeFrom="column">
              <wp:posOffset>-385445</wp:posOffset>
            </wp:positionH>
            <wp:positionV relativeFrom="paragraph">
              <wp:posOffset>-318770</wp:posOffset>
            </wp:positionV>
            <wp:extent cx="6438900" cy="700659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ssen.png"/>
                    <pic:cNvPicPr/>
                  </pic:nvPicPr>
                  <pic:blipFill>
                    <a:blip r:embed="rId6">
                      <a:extLst>
                        <a:ext uri="{28A0092B-C50C-407E-A947-70E740481C1C}">
                          <a14:useLocalDpi xmlns:a14="http://schemas.microsoft.com/office/drawing/2010/main" val="0"/>
                        </a:ext>
                      </a:extLst>
                    </a:blip>
                    <a:stretch>
                      <a:fillRect/>
                    </a:stretch>
                  </pic:blipFill>
                  <pic:spPr>
                    <a:xfrm>
                      <a:off x="0" y="0"/>
                      <a:ext cx="6438900" cy="7006590"/>
                    </a:xfrm>
                    <a:prstGeom prst="rect">
                      <a:avLst/>
                    </a:prstGeom>
                  </pic:spPr>
                </pic:pic>
              </a:graphicData>
            </a:graphic>
            <wp14:sizeRelH relativeFrom="page">
              <wp14:pctWidth>0</wp14:pctWidth>
            </wp14:sizeRelH>
            <wp14:sizeRelV relativeFrom="page">
              <wp14:pctHeight>0</wp14:pctHeight>
            </wp14:sizeRelV>
          </wp:anchor>
        </w:drawing>
      </w:r>
    </w:p>
    <w:p w14:paraId="0CCE3264" w14:textId="77777777" w:rsidR="007D196A" w:rsidRDefault="007D196A"/>
    <w:p w14:paraId="5D6FE14C" w14:textId="77777777" w:rsidR="007D196A" w:rsidRDefault="007D196A"/>
    <w:p w14:paraId="2822F894" w14:textId="06ED3F02" w:rsidR="007D196A" w:rsidRDefault="007D196A"/>
    <w:p w14:paraId="60A702AE" w14:textId="77777777" w:rsidR="007D196A" w:rsidRDefault="007D196A"/>
    <w:p w14:paraId="021EC0E8" w14:textId="77777777" w:rsidR="007D196A" w:rsidRDefault="007D196A"/>
    <w:p w14:paraId="70DB22C6" w14:textId="77777777" w:rsidR="007D196A" w:rsidRDefault="007D196A"/>
    <w:p w14:paraId="21D2035D" w14:textId="0C4D4D8C" w:rsidR="007D196A" w:rsidRDefault="007D196A"/>
    <w:p w14:paraId="0CA4B9FF" w14:textId="613BB2C4" w:rsidR="00490620" w:rsidRDefault="00490620"/>
    <w:p w14:paraId="4A4600CA" w14:textId="3267CFD4" w:rsidR="00490620" w:rsidRDefault="00490620"/>
    <w:p w14:paraId="539CC20B" w14:textId="0137EB7F" w:rsidR="00490620" w:rsidRDefault="00490620"/>
    <w:p w14:paraId="5952160A" w14:textId="05DDE216" w:rsidR="00490620" w:rsidRDefault="00490620"/>
    <w:p w14:paraId="2C371F9D" w14:textId="3B641781" w:rsidR="00490620" w:rsidRDefault="00490620"/>
    <w:p w14:paraId="6DE76E01" w14:textId="61A9D98A" w:rsidR="00490620" w:rsidRDefault="00490620"/>
    <w:p w14:paraId="3BD9C768" w14:textId="59C09E15" w:rsidR="00490620" w:rsidRDefault="006358EA">
      <w:r>
        <w:rPr>
          <w:noProof/>
        </w:rPr>
        <w:lastRenderedPageBreak/>
        <w:pict w14:anchorId="2A3EC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49.3pt;margin-top:-20.6pt;width:212.4pt;height:306.7pt;z-index:251666432">
            <v:imagedata r:id="rId7" o:title="Strassen kleiner"/>
          </v:shape>
        </w:pict>
      </w:r>
      <w:r>
        <w:rPr>
          <w:noProof/>
        </w:rPr>
        <w:pict w14:anchorId="0FE68FA2">
          <v:shape id="_x0000_s1027" type="#_x0000_t75" style="position:absolute;margin-left:-25.15pt;margin-top:-3.6pt;width:248pt;height:262.85pt;z-index:251664384">
            <v:imagedata r:id="rId8" o:title="Strassen gross"/>
          </v:shape>
        </w:pict>
      </w:r>
    </w:p>
    <w:p w14:paraId="374281FC" w14:textId="201B378D" w:rsidR="00490620" w:rsidRDefault="00490620"/>
    <w:p w14:paraId="4F2EEA99" w14:textId="772349DF" w:rsidR="00490620" w:rsidRDefault="00490620"/>
    <w:p w14:paraId="163F3841" w14:textId="3D40FD1A" w:rsidR="00490620" w:rsidRDefault="00490620"/>
    <w:p w14:paraId="013AB15B" w14:textId="1F48458A" w:rsidR="00490620" w:rsidRDefault="00490620"/>
    <w:p w14:paraId="32A08917" w14:textId="69EF075B" w:rsidR="00490620" w:rsidRDefault="00490620"/>
    <w:p w14:paraId="11FA27D2" w14:textId="5E2742D1" w:rsidR="00490620" w:rsidRDefault="00490620"/>
    <w:p w14:paraId="233B4370" w14:textId="58415A68" w:rsidR="00490620" w:rsidRDefault="00490620"/>
    <w:p w14:paraId="5E3635B3" w14:textId="5A49E421" w:rsidR="00490620" w:rsidRDefault="00490620"/>
    <w:p w14:paraId="5FC1AA2A" w14:textId="3234AD6F" w:rsidR="00490620" w:rsidRDefault="00490620"/>
    <w:p w14:paraId="29EE5923" w14:textId="512CF827" w:rsidR="00490620" w:rsidRDefault="00490620"/>
    <w:p w14:paraId="1B694189" w14:textId="048A7BB1" w:rsidR="00490620" w:rsidRDefault="00490620"/>
    <w:p w14:paraId="1B04C783" w14:textId="5667D093" w:rsidR="00490620" w:rsidRDefault="00490620"/>
    <w:p w14:paraId="67B97463" w14:textId="2A240D37" w:rsidR="00490620" w:rsidRDefault="00490620"/>
    <w:p w14:paraId="441BD192" w14:textId="06C5C81B" w:rsidR="00490620" w:rsidRDefault="00490620"/>
    <w:p w14:paraId="13709E3F" w14:textId="3F535151" w:rsidR="00490620" w:rsidRDefault="00490620"/>
    <w:p w14:paraId="6CF4A4C9" w14:textId="35D1ECB5" w:rsidR="00490620" w:rsidRDefault="006358EA">
      <w:r>
        <w:rPr>
          <w:noProof/>
        </w:rPr>
        <w:pict w14:anchorId="56484636">
          <v:shape id="_x0000_s1029" type="#_x0000_t75" style="position:absolute;margin-left:-21.05pt;margin-top:21pt;width:229.6pt;height:333.7pt;z-index:251668480">
            <v:imagedata r:id="rId9" o:title="Strassen klein"/>
          </v:shape>
        </w:pict>
      </w:r>
    </w:p>
    <w:p w14:paraId="0B55D455" w14:textId="36FAC701" w:rsidR="00490620" w:rsidRDefault="00490620"/>
    <w:p w14:paraId="23E45029" w14:textId="1393C0DC" w:rsidR="00490620" w:rsidRDefault="00490620"/>
    <w:p w14:paraId="265A6388" w14:textId="7952D941" w:rsidR="00490620" w:rsidRDefault="00490620"/>
    <w:p w14:paraId="7A6594FC" w14:textId="51729EBD" w:rsidR="00490620" w:rsidRDefault="006358EA">
      <w:r>
        <w:rPr>
          <w:noProof/>
        </w:rPr>
        <w:pict w14:anchorId="315F0771">
          <v:shape id="_x0000_s1030" type="#_x0000_t75" style="position:absolute;margin-left:234.35pt;margin-top:9.15pt;width:266.25pt;height:207.2pt;z-index:251670528;mso-position-horizontal-relative:text;mso-position-vertical-relative:text;mso-width-relative:page;mso-height-relative:page">
            <v:imagedata r:id="rId10" o:title="Strassen unscheinbar"/>
          </v:shape>
        </w:pict>
      </w:r>
    </w:p>
    <w:p w14:paraId="7197CA80" w14:textId="6BC161A3" w:rsidR="00490620" w:rsidRDefault="00490620"/>
    <w:p w14:paraId="74CB9EBA" w14:textId="5BD3195A" w:rsidR="00490620" w:rsidRDefault="00490620"/>
    <w:p w14:paraId="06B372A9" w14:textId="351A7F05" w:rsidR="00490620" w:rsidRDefault="00490620"/>
    <w:p w14:paraId="5487B1A4" w14:textId="79956512" w:rsidR="00490620" w:rsidRDefault="00490620"/>
    <w:p w14:paraId="7353555A" w14:textId="252DCD71" w:rsidR="00490620" w:rsidRDefault="00490620"/>
    <w:p w14:paraId="692F226B" w14:textId="57B1ABD7" w:rsidR="00490620" w:rsidRDefault="00490620"/>
    <w:p w14:paraId="561A42DA" w14:textId="1D84538E" w:rsidR="00490620" w:rsidRDefault="00490620"/>
    <w:p w14:paraId="78863ED5" w14:textId="496A3A4C" w:rsidR="00490620" w:rsidRDefault="00490620"/>
    <w:p w14:paraId="0B4B45DC" w14:textId="20758273" w:rsidR="00490620" w:rsidRDefault="00490620"/>
    <w:p w14:paraId="571A26B4" w14:textId="2312914C" w:rsidR="00490620" w:rsidRDefault="00490620"/>
    <w:p w14:paraId="1A5CD3F9" w14:textId="05A99CC7" w:rsidR="00F70D62" w:rsidRDefault="00F70D62"/>
    <w:p w14:paraId="73D6AAEF" w14:textId="0CD054F4" w:rsidR="00F70D62" w:rsidRDefault="006358EA">
      <w:r>
        <w:rPr>
          <w:noProof/>
        </w:rPr>
        <w:lastRenderedPageBreak/>
        <w:pict w14:anchorId="587A5B9C">
          <v:shape id="_x0000_s1031" type="#_x0000_t75" style="position:absolute;margin-left:-15.75pt;margin-top:-30.2pt;width:490.3pt;height:319.75pt;z-index:251672576;mso-position-horizontal-relative:text;mso-position-vertical-relative:text;mso-width-relative:page;mso-height-relative:page">
            <v:imagedata r:id="rId11" o:title="Gelände"/>
          </v:shape>
        </w:pict>
      </w:r>
    </w:p>
    <w:p w14:paraId="7E33D86D" w14:textId="77777777" w:rsidR="00F70D62" w:rsidRDefault="00F70D62"/>
    <w:p w14:paraId="55029EC4" w14:textId="77777777" w:rsidR="00F70D62" w:rsidRDefault="00F70D62"/>
    <w:p w14:paraId="50F6337B" w14:textId="77777777" w:rsidR="00F70D62" w:rsidRDefault="00F70D62"/>
    <w:p w14:paraId="7EA9DC40" w14:textId="77777777" w:rsidR="00F70D62" w:rsidRDefault="00F70D62"/>
    <w:p w14:paraId="4A7B76FD" w14:textId="77777777" w:rsidR="00F70D62" w:rsidRDefault="00F70D62"/>
    <w:p w14:paraId="32911DCA" w14:textId="77777777" w:rsidR="00F70D62" w:rsidRDefault="00F70D62"/>
    <w:p w14:paraId="5ACC17B4" w14:textId="77777777" w:rsidR="00F70D62" w:rsidRDefault="00F70D62"/>
    <w:p w14:paraId="04BEC097" w14:textId="77777777" w:rsidR="00F70D62" w:rsidRDefault="00F70D62"/>
    <w:p w14:paraId="3F053149" w14:textId="00D52A9C" w:rsidR="00F70D62" w:rsidRDefault="00F70D62"/>
    <w:p w14:paraId="2D762E20" w14:textId="3AA299CE" w:rsidR="00490620" w:rsidRPr="00490620" w:rsidRDefault="00490620">
      <w:pPr>
        <w:rPr>
          <w:b/>
          <w:sz w:val="40"/>
          <w:szCs w:val="40"/>
        </w:rPr>
      </w:pPr>
    </w:p>
    <w:p w14:paraId="54F5ABF6" w14:textId="77777777" w:rsidR="00F70D62" w:rsidRDefault="00F70D62">
      <w:pPr>
        <w:rPr>
          <w:b/>
          <w:sz w:val="40"/>
          <w:szCs w:val="40"/>
        </w:rPr>
      </w:pPr>
    </w:p>
    <w:p w14:paraId="4CEA3DAE" w14:textId="41A01C31" w:rsidR="00F70D62" w:rsidRDefault="006358EA">
      <w:pPr>
        <w:rPr>
          <w:b/>
          <w:sz w:val="40"/>
          <w:szCs w:val="40"/>
        </w:rPr>
      </w:pPr>
      <w:r>
        <w:rPr>
          <w:noProof/>
        </w:rPr>
        <w:pict w14:anchorId="7A8929C3">
          <v:shape id="_x0000_s1032" type="#_x0000_t75" style="position:absolute;margin-left:-19.15pt;margin-top:17.05pt;width:518.2pt;height:435.85pt;z-index:251674624;mso-position-horizontal-relative:text;mso-position-vertical-relative:text;mso-width-relative:page;mso-height-relative:page">
            <v:imagedata r:id="rId12" o:title="Einzelsignaturen"/>
          </v:shape>
        </w:pict>
      </w:r>
    </w:p>
    <w:p w14:paraId="1B608C37" w14:textId="5C9D9A36" w:rsidR="00F70D62" w:rsidRDefault="00F70D62">
      <w:pPr>
        <w:rPr>
          <w:b/>
          <w:sz w:val="40"/>
          <w:szCs w:val="40"/>
        </w:rPr>
      </w:pPr>
    </w:p>
    <w:p w14:paraId="2531EB67" w14:textId="15859B36" w:rsidR="002A7B27" w:rsidRDefault="002A7B27">
      <w:pPr>
        <w:rPr>
          <w:b/>
          <w:sz w:val="40"/>
          <w:szCs w:val="40"/>
        </w:rPr>
      </w:pPr>
    </w:p>
    <w:p w14:paraId="34E1DF0B" w14:textId="64BC7F79" w:rsidR="002A7B27" w:rsidRDefault="002A7B27">
      <w:pPr>
        <w:rPr>
          <w:b/>
          <w:sz w:val="40"/>
          <w:szCs w:val="40"/>
        </w:rPr>
      </w:pPr>
    </w:p>
    <w:p w14:paraId="2E733DE5" w14:textId="00FBBE31" w:rsidR="002A7B27" w:rsidRDefault="002A7B27">
      <w:pPr>
        <w:rPr>
          <w:b/>
          <w:sz w:val="40"/>
          <w:szCs w:val="40"/>
        </w:rPr>
      </w:pPr>
    </w:p>
    <w:p w14:paraId="54BC0A15" w14:textId="03ACEFBE" w:rsidR="002A7B27" w:rsidRDefault="002A7B27">
      <w:pPr>
        <w:rPr>
          <w:b/>
          <w:sz w:val="40"/>
          <w:szCs w:val="40"/>
        </w:rPr>
      </w:pPr>
    </w:p>
    <w:p w14:paraId="1C7610CF" w14:textId="5B84BDC3" w:rsidR="002A7B27" w:rsidRDefault="002A7B27">
      <w:pPr>
        <w:rPr>
          <w:b/>
          <w:sz w:val="40"/>
          <w:szCs w:val="40"/>
        </w:rPr>
      </w:pPr>
    </w:p>
    <w:p w14:paraId="0E70C952" w14:textId="32A5C585" w:rsidR="002A7B27" w:rsidRDefault="002A7B27">
      <w:pPr>
        <w:rPr>
          <w:b/>
          <w:sz w:val="40"/>
          <w:szCs w:val="40"/>
        </w:rPr>
      </w:pPr>
    </w:p>
    <w:p w14:paraId="1C975509" w14:textId="0AB752F7" w:rsidR="002A7B27" w:rsidRDefault="002A7B27">
      <w:pPr>
        <w:rPr>
          <w:b/>
          <w:sz w:val="40"/>
          <w:szCs w:val="40"/>
        </w:rPr>
      </w:pPr>
    </w:p>
    <w:p w14:paraId="35F69510" w14:textId="1255C148" w:rsidR="002A7B27" w:rsidRDefault="002A7B27">
      <w:pPr>
        <w:rPr>
          <w:b/>
          <w:sz w:val="40"/>
          <w:szCs w:val="40"/>
        </w:rPr>
      </w:pPr>
    </w:p>
    <w:p w14:paraId="7EE49F6D" w14:textId="14D36F67" w:rsidR="002A7B27" w:rsidRDefault="002A7B27">
      <w:pPr>
        <w:rPr>
          <w:b/>
          <w:sz w:val="40"/>
          <w:szCs w:val="40"/>
        </w:rPr>
      </w:pPr>
    </w:p>
    <w:p w14:paraId="0E657AB1" w14:textId="14150006" w:rsidR="002A7B27" w:rsidRDefault="002A7B27">
      <w:pPr>
        <w:rPr>
          <w:b/>
          <w:sz w:val="40"/>
          <w:szCs w:val="40"/>
        </w:rPr>
      </w:pPr>
    </w:p>
    <w:p w14:paraId="04AEA580" w14:textId="5507B22B" w:rsidR="002A7B27" w:rsidRDefault="006358EA">
      <w:pPr>
        <w:rPr>
          <w:b/>
          <w:sz w:val="40"/>
          <w:szCs w:val="40"/>
        </w:rPr>
      </w:pPr>
      <w:r>
        <w:rPr>
          <w:noProof/>
        </w:rPr>
        <w:lastRenderedPageBreak/>
        <w:pict w14:anchorId="7B208997">
          <v:shape id="_x0000_s1033" type="#_x0000_t75" style="position:absolute;margin-left:3.4pt;margin-top:-6pt;width:453.75pt;height:203.1pt;z-index:251676672;mso-position-horizontal-relative:text;mso-position-vertical-relative:text;mso-width-relative:page;mso-height-relative:page">
            <v:imagedata r:id="rId13" o:title="Grenzen"/>
          </v:shape>
        </w:pict>
      </w:r>
    </w:p>
    <w:p w14:paraId="7B715E54" w14:textId="55F3D4DA" w:rsidR="002A7B27" w:rsidRDefault="002A7B27">
      <w:pPr>
        <w:rPr>
          <w:b/>
          <w:sz w:val="40"/>
          <w:szCs w:val="40"/>
        </w:rPr>
      </w:pPr>
    </w:p>
    <w:p w14:paraId="06398930" w14:textId="3632C6F7" w:rsidR="002A7B27" w:rsidRDefault="002A7B27">
      <w:pPr>
        <w:rPr>
          <w:b/>
          <w:sz w:val="40"/>
          <w:szCs w:val="40"/>
        </w:rPr>
      </w:pPr>
    </w:p>
    <w:p w14:paraId="372C0E37" w14:textId="77777777" w:rsidR="002A7B27" w:rsidRDefault="002A7B27">
      <w:pPr>
        <w:rPr>
          <w:b/>
          <w:sz w:val="40"/>
          <w:szCs w:val="40"/>
        </w:rPr>
      </w:pPr>
    </w:p>
    <w:p w14:paraId="0886CF7B" w14:textId="558E871A" w:rsidR="00F70D62" w:rsidRDefault="00F70D62">
      <w:pPr>
        <w:rPr>
          <w:b/>
          <w:sz w:val="40"/>
          <w:szCs w:val="40"/>
        </w:rPr>
      </w:pPr>
    </w:p>
    <w:p w14:paraId="526EF579" w14:textId="77777777" w:rsidR="00F70D62" w:rsidRDefault="00F70D62">
      <w:pPr>
        <w:rPr>
          <w:b/>
          <w:sz w:val="40"/>
          <w:szCs w:val="40"/>
        </w:rPr>
      </w:pPr>
    </w:p>
    <w:p w14:paraId="4DBF1BD8" w14:textId="1F99DE8B" w:rsidR="00F70D62" w:rsidRPr="004205AB" w:rsidRDefault="00FC67D2">
      <w:pPr>
        <w:rPr>
          <w:b/>
          <w:color w:val="FF0000"/>
          <w:sz w:val="28"/>
          <w:szCs w:val="28"/>
        </w:rPr>
      </w:pPr>
      <w:r w:rsidRPr="004205AB">
        <w:rPr>
          <w:b/>
          <w:color w:val="FF0000"/>
          <w:sz w:val="28"/>
          <w:szCs w:val="28"/>
        </w:rPr>
        <w:t>Achtung: Grenzen können mit Flüssen zusammengefasst werden!</w:t>
      </w:r>
    </w:p>
    <w:p w14:paraId="153C4F32" w14:textId="1E837B80" w:rsidR="00F70D62" w:rsidRDefault="00F70D62">
      <w:pPr>
        <w:rPr>
          <w:b/>
          <w:sz w:val="40"/>
          <w:szCs w:val="40"/>
        </w:rPr>
      </w:pPr>
    </w:p>
    <w:p w14:paraId="1584D064" w14:textId="48364A0F" w:rsidR="00F70D62" w:rsidRDefault="00F70D62">
      <w:pPr>
        <w:rPr>
          <w:b/>
          <w:sz w:val="40"/>
          <w:szCs w:val="40"/>
        </w:rPr>
      </w:pPr>
    </w:p>
    <w:p w14:paraId="3D99CCB5" w14:textId="77777777" w:rsidR="00F70D62" w:rsidRDefault="00F70D62">
      <w:pPr>
        <w:rPr>
          <w:b/>
          <w:sz w:val="40"/>
          <w:szCs w:val="40"/>
        </w:rPr>
      </w:pPr>
    </w:p>
    <w:p w14:paraId="579CD34F" w14:textId="65C3F4EB" w:rsidR="00F70D62" w:rsidRDefault="00FC67D2">
      <w:pPr>
        <w:rPr>
          <w:b/>
          <w:sz w:val="40"/>
          <w:szCs w:val="40"/>
        </w:rPr>
      </w:pPr>
      <w:r>
        <w:rPr>
          <w:noProof/>
        </w:rPr>
        <w:pict w14:anchorId="60BF5F6E">
          <v:shape id="_x0000_s1034" type="#_x0000_t75" style="position:absolute;margin-left:-4.85pt;margin-top:4.75pt;width:483.75pt;height:367pt;z-index:251678720;mso-position-horizontal-relative:text;mso-position-vertical-relative:text;mso-width-relative:page;mso-height-relative:page">
            <v:imagedata r:id="rId14" o:title="Kartenschriften"/>
          </v:shape>
        </w:pict>
      </w:r>
    </w:p>
    <w:p w14:paraId="156DC5F2" w14:textId="77777777" w:rsidR="00B21F4A" w:rsidRDefault="00B21F4A">
      <w:pPr>
        <w:rPr>
          <w:b/>
          <w:sz w:val="40"/>
          <w:szCs w:val="40"/>
        </w:rPr>
      </w:pPr>
    </w:p>
    <w:p w14:paraId="64FC129A" w14:textId="77777777" w:rsidR="00B21F4A" w:rsidRDefault="00B21F4A">
      <w:pPr>
        <w:rPr>
          <w:b/>
          <w:sz w:val="40"/>
          <w:szCs w:val="40"/>
        </w:rPr>
      </w:pPr>
    </w:p>
    <w:p w14:paraId="67D1E863" w14:textId="77777777" w:rsidR="00B21F4A" w:rsidRDefault="00B21F4A">
      <w:pPr>
        <w:rPr>
          <w:b/>
          <w:sz w:val="40"/>
          <w:szCs w:val="40"/>
        </w:rPr>
      </w:pPr>
    </w:p>
    <w:p w14:paraId="4B042A1B" w14:textId="77777777" w:rsidR="00B21F4A" w:rsidRDefault="00B21F4A">
      <w:pPr>
        <w:rPr>
          <w:b/>
          <w:sz w:val="40"/>
          <w:szCs w:val="40"/>
        </w:rPr>
      </w:pPr>
    </w:p>
    <w:p w14:paraId="1B05FE0C" w14:textId="77777777" w:rsidR="00B21F4A" w:rsidRDefault="00B21F4A">
      <w:pPr>
        <w:rPr>
          <w:b/>
          <w:sz w:val="40"/>
          <w:szCs w:val="40"/>
        </w:rPr>
      </w:pPr>
    </w:p>
    <w:p w14:paraId="6898E942" w14:textId="77777777" w:rsidR="00B21F4A" w:rsidRDefault="00B21F4A">
      <w:pPr>
        <w:rPr>
          <w:b/>
          <w:sz w:val="40"/>
          <w:szCs w:val="40"/>
        </w:rPr>
      </w:pPr>
    </w:p>
    <w:p w14:paraId="55213F82" w14:textId="77777777" w:rsidR="00B21F4A" w:rsidRDefault="00B21F4A">
      <w:pPr>
        <w:rPr>
          <w:b/>
          <w:sz w:val="40"/>
          <w:szCs w:val="40"/>
        </w:rPr>
      </w:pPr>
    </w:p>
    <w:p w14:paraId="1118D052" w14:textId="77777777" w:rsidR="00B21F4A" w:rsidRDefault="00B21F4A">
      <w:pPr>
        <w:rPr>
          <w:b/>
          <w:sz w:val="40"/>
          <w:szCs w:val="40"/>
        </w:rPr>
      </w:pPr>
    </w:p>
    <w:p w14:paraId="190959E3" w14:textId="4265F59B" w:rsidR="00B21F4A" w:rsidRDefault="00B21F4A">
      <w:pPr>
        <w:rPr>
          <w:b/>
          <w:sz w:val="40"/>
          <w:szCs w:val="40"/>
        </w:rPr>
      </w:pPr>
    </w:p>
    <w:p w14:paraId="072125A1" w14:textId="77777777" w:rsidR="00765403" w:rsidRDefault="00765403">
      <w:pPr>
        <w:rPr>
          <w:sz w:val="40"/>
          <w:szCs w:val="40"/>
        </w:rPr>
      </w:pPr>
    </w:p>
    <w:p w14:paraId="23B4B0B0" w14:textId="4AC87444" w:rsidR="00F5673E" w:rsidRDefault="00F5673E">
      <w:pPr>
        <w:rPr>
          <w:b/>
          <w:sz w:val="40"/>
          <w:szCs w:val="40"/>
        </w:rPr>
      </w:pPr>
      <w:r w:rsidRPr="004F080F">
        <w:rPr>
          <w:sz w:val="40"/>
          <w:szCs w:val="40"/>
        </w:rPr>
        <w:lastRenderedPageBreak/>
        <w:t>Koordinaten</w:t>
      </w:r>
    </w:p>
    <w:p w14:paraId="2804FAB8" w14:textId="4E9B4C86" w:rsidR="00F5673E" w:rsidRPr="00063F29" w:rsidRDefault="00B55CC2" w:rsidP="00063F29">
      <w:pPr>
        <w:spacing w:after="0"/>
      </w:pPr>
      <w:r w:rsidRPr="00063F29">
        <w:t>Koordinaten heissen die Zahlen, welche die genaue Lage eines Punktes angeben. Um jeden Punkt in der Schweiz bestimmen zu können, hat man sie mit einem Koordinatennetz aus senkrechten und waagrechten Linien überzogen. Der Abstand zwischen diesen Koordinaten beträgt jeweils einen Kilometer, man spricht daher auch vom Kilometernetz. Dieses Netz ist mit den zugehörigen Kilometerwerten auf den Landeskarten aufgedruckt.</w:t>
      </w:r>
    </w:p>
    <w:p w14:paraId="2401DD93" w14:textId="1F386A63" w:rsidR="00F5673E" w:rsidRDefault="00F5673E" w:rsidP="00063F29">
      <w:pPr>
        <w:spacing w:after="0"/>
      </w:pPr>
    </w:p>
    <w:p w14:paraId="3202321C" w14:textId="4214A14B" w:rsidR="00063F29" w:rsidRPr="00063F29" w:rsidRDefault="00063F29" w:rsidP="00063F29">
      <w:pPr>
        <w:spacing w:after="0"/>
      </w:pPr>
      <w:r w:rsidRPr="00063F29">
        <w:t>Die senkrechten Linien (Ordinaten) werden von West nach Ost (also nach rechts) gezählt. Sie zeigen den Rechtswert, der zwischen 400 und 900km liegt. Die waagrechten Linien (Abszissen) werden von Süden nach Norden gezählt und bezeichnen den Hochwert, der zwischen 0 und 300km liegt.</w:t>
      </w:r>
    </w:p>
    <w:p w14:paraId="60880E5B" w14:textId="2E952E3C" w:rsidR="00763760" w:rsidRDefault="006F72C0" w:rsidP="00063F29">
      <w:pPr>
        <w:spacing w:after="0"/>
      </w:pPr>
      <w:r>
        <w:rPr>
          <w:b/>
          <w:noProof/>
          <w:sz w:val="40"/>
          <w:szCs w:val="40"/>
          <w:lang w:eastAsia="de-CH"/>
        </w:rPr>
        <w:drawing>
          <wp:anchor distT="0" distB="0" distL="114300" distR="114300" simplePos="0" relativeHeight="251687936" behindDoc="0" locked="0" layoutInCell="1" allowOverlap="1" wp14:anchorId="5D6A13FE" wp14:editId="2B6D2EB7">
            <wp:simplePos x="0" y="0"/>
            <wp:positionH relativeFrom="column">
              <wp:posOffset>4739005</wp:posOffset>
            </wp:positionH>
            <wp:positionV relativeFrom="paragraph">
              <wp:posOffset>521970</wp:posOffset>
            </wp:positionV>
            <wp:extent cx="1038225" cy="1038225"/>
            <wp:effectExtent l="0" t="0" r="9525" b="9525"/>
            <wp:wrapNone/>
            <wp:docPr id="5" name="Grafik 5" descr="E:\Marc\Dokumente\OneDrive\Hobby\Pfadi\2. Stufe\Vennermappe\Techniken\Karten Kompass\Bilder\Koorrdinatensystem ma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rc\Dokumente\OneDrive\Hobby\Pfadi\2. Stufe\Vennermappe\Techniken\Karten Kompass\Bilder\Koorrdinatensystem math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760" w:rsidRPr="00763760">
        <w:rPr>
          <w:b/>
          <w:noProof/>
          <w:sz w:val="40"/>
          <w:szCs w:val="40"/>
          <w:lang w:eastAsia="de-CH"/>
        </w:rPr>
        <w:drawing>
          <wp:inline distT="0" distB="0" distL="0" distR="0" wp14:anchorId="7E58606B" wp14:editId="5ADA3009">
            <wp:extent cx="4658264" cy="2224552"/>
            <wp:effectExtent l="0" t="0" r="9525"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7474" cy="2243276"/>
                    </a:xfrm>
                    <a:prstGeom prst="rect">
                      <a:avLst/>
                    </a:prstGeom>
                    <a:noFill/>
                    <a:ln>
                      <a:noFill/>
                    </a:ln>
                  </pic:spPr>
                </pic:pic>
              </a:graphicData>
            </a:graphic>
          </wp:inline>
        </w:drawing>
      </w:r>
    </w:p>
    <w:p w14:paraId="19492947" w14:textId="53543527" w:rsidR="00063F29" w:rsidRPr="00063F29" w:rsidRDefault="00063F29" w:rsidP="00063F29">
      <w:pPr>
        <w:spacing w:after="0"/>
      </w:pPr>
      <w:r w:rsidRPr="00063F29">
        <w:t>Die Lage eines Punktes im Koordinatennetz wird stets durch einen Rechtswert und einen Hochwert</w:t>
      </w:r>
    </w:p>
    <w:p w14:paraId="310472EE" w14:textId="0CB38AFB" w:rsidR="00063F29" w:rsidRPr="00063F29" w:rsidRDefault="00063F29" w:rsidP="00063F29">
      <w:pPr>
        <w:spacing w:after="0"/>
      </w:pPr>
      <w:r w:rsidRPr="00063F29">
        <w:t>angegeben. Der Nullpunkt des Netzes wurde in die Nähe von Bordeaux in Frankreich verlegt, damit in der Schweiz der Rechtswert immer grösser ist als der Hochwert. Sie können also nicht verwechselt werden. Fixpunkt in der Schweiz ist die alte Sternwarte Bern mit den Koordinaten 600.000 /200.000</w:t>
      </w:r>
    </w:p>
    <w:p w14:paraId="12B9EB02" w14:textId="77777777" w:rsidR="00063F29" w:rsidRPr="00063F29" w:rsidRDefault="00063F29" w:rsidP="00063F29">
      <w:pPr>
        <w:spacing w:after="0"/>
      </w:pPr>
      <w:r w:rsidRPr="00063F29">
        <w:t>(600km/200km).</w:t>
      </w:r>
    </w:p>
    <w:p w14:paraId="224427F9" w14:textId="3B294A6D" w:rsidR="00063F29" w:rsidRPr="00063F29" w:rsidRDefault="00063F29" w:rsidP="00063F29">
      <w:pPr>
        <w:spacing w:after="0"/>
      </w:pPr>
    </w:p>
    <w:p w14:paraId="01795757" w14:textId="1C3F0D6D" w:rsidR="00063F29" w:rsidRPr="00063F29" w:rsidRDefault="00063F29" w:rsidP="00063F29">
      <w:pPr>
        <w:spacing w:after="0"/>
      </w:pPr>
      <w:r w:rsidRPr="00063F29">
        <w:rPr>
          <w:b/>
        </w:rPr>
        <w:t>Punktbezeichnung:</w:t>
      </w:r>
      <w:r w:rsidRPr="00063F29">
        <w:t xml:space="preserve"> In der Regel liegt ein gesuchter Punkt nicht direkt auf dem Schnittpunkt von zwei</w:t>
      </w:r>
    </w:p>
    <w:p w14:paraId="52561960" w14:textId="27FD4FBD" w:rsidR="00063F29" w:rsidRPr="00063F29" w:rsidRDefault="00063F29" w:rsidP="00063F29">
      <w:pPr>
        <w:spacing w:after="0"/>
      </w:pPr>
      <w:r w:rsidRPr="00063F29">
        <w:t>Kilometerlinien, sondern irgendwo im Netzquadrat. Auf einem Kartenaus</w:t>
      </w:r>
      <w:r w:rsidR="00D869AC">
        <w:t xml:space="preserve">schnitt soll ein Punkt bestimmt </w:t>
      </w:r>
      <w:r w:rsidRPr="00063F29">
        <w:t>werden: liegt unser Punkt z.B. im Quadrat mit dem Rechtswert 687 un</w:t>
      </w:r>
      <w:r w:rsidR="00D869AC">
        <w:t xml:space="preserve">d dem Hochwert 255, so muss man </w:t>
      </w:r>
      <w:r w:rsidRPr="00063F29">
        <w:t>mit einem Kartenmassstab die Distanz von den genannten Kilometerlinien zum gesuch</w:t>
      </w:r>
      <w:r w:rsidR="00D869AC">
        <w:t xml:space="preserve">ten Punkt messen. </w:t>
      </w:r>
      <w:r w:rsidRPr="00063F29">
        <w:t>Nach rechts misst man bei diesem Beispiel noch 130 Meter, nach obe</w:t>
      </w:r>
      <w:r w:rsidR="00D869AC">
        <w:t xml:space="preserve">n 275 Meter. Diese Werte werden </w:t>
      </w:r>
      <w:r w:rsidRPr="00063F29">
        <w:t>hinter dem zugehörigen Kilometerwert notier. Man erhält somit die beiden Zahlengruppen</w:t>
      </w:r>
      <w:r w:rsidR="00D869AC">
        <w:t xml:space="preserve"> </w:t>
      </w:r>
      <w:r w:rsidRPr="00063F29">
        <w:t>687.130/255.275. Der gesuchte Punkt liegt also 687 Kilometer 130 Meter östlich und 255 Kilometer</w:t>
      </w:r>
      <w:r w:rsidR="00D869AC">
        <w:t xml:space="preserve"> </w:t>
      </w:r>
      <w:r w:rsidRPr="00063F29">
        <w:t>und 275 Meter nördlich vom Nullpunkt.</w:t>
      </w:r>
    </w:p>
    <w:p w14:paraId="1EA6A2E8" w14:textId="552604DB" w:rsidR="00F5673E" w:rsidRDefault="006358EA">
      <w:pPr>
        <w:rPr>
          <w:b/>
          <w:sz w:val="40"/>
          <w:szCs w:val="40"/>
        </w:rPr>
      </w:pPr>
      <w:r>
        <w:rPr>
          <w:noProof/>
        </w:rPr>
        <w:pict w14:anchorId="7F12247F">
          <v:shape id="_x0000_s1035" type="#_x0000_t75" style="position:absolute;margin-left:1.8pt;margin-top:2.3pt;width:166.45pt;height:137.1pt;z-index:251680768;mso-position-horizontal-relative:text;mso-position-vertical-relative:text;mso-width-relative:page;mso-height-relative:page">
            <v:imagedata r:id="rId17" o:title="Koordinaten ablesen"/>
          </v:shape>
        </w:pict>
      </w:r>
    </w:p>
    <w:p w14:paraId="7A11FB22" w14:textId="6DE0B49A" w:rsidR="00F5673E" w:rsidRDefault="00F5673E">
      <w:pPr>
        <w:rPr>
          <w:b/>
          <w:sz w:val="40"/>
          <w:szCs w:val="40"/>
        </w:rPr>
      </w:pPr>
    </w:p>
    <w:p w14:paraId="45A25902" w14:textId="3E608189" w:rsidR="00F5673E" w:rsidRDefault="00F5673E">
      <w:pPr>
        <w:rPr>
          <w:b/>
          <w:sz w:val="40"/>
          <w:szCs w:val="40"/>
        </w:rPr>
      </w:pPr>
    </w:p>
    <w:p w14:paraId="696A4249" w14:textId="77777777" w:rsidR="00F5673E" w:rsidRDefault="00F5673E">
      <w:pPr>
        <w:rPr>
          <w:b/>
          <w:sz w:val="40"/>
          <w:szCs w:val="40"/>
        </w:rPr>
      </w:pPr>
    </w:p>
    <w:p w14:paraId="739DE11D" w14:textId="77777777" w:rsidR="00010F16" w:rsidRDefault="00010F16">
      <w:pPr>
        <w:rPr>
          <w:sz w:val="40"/>
          <w:szCs w:val="40"/>
        </w:rPr>
      </w:pPr>
    </w:p>
    <w:p w14:paraId="1F59A9CA" w14:textId="55DDDAE6" w:rsidR="00490620" w:rsidRPr="00490620" w:rsidRDefault="006358EA">
      <w:pPr>
        <w:rPr>
          <w:b/>
          <w:sz w:val="40"/>
          <w:szCs w:val="40"/>
        </w:rPr>
      </w:pPr>
      <w:r>
        <w:rPr>
          <w:noProof/>
        </w:rPr>
        <w:lastRenderedPageBreak/>
        <w:pict w14:anchorId="6C728667">
          <v:shape id="_x0000_s1036" type="#_x0000_t75" style="position:absolute;margin-left:29.25pt;margin-top:34.5pt;width:362.05pt;height:300.9pt;z-index:251682816;mso-position-horizontal-relative:text;mso-position-vertical-relative:text;mso-width-relative:page;mso-height-relative:page">
            <v:imagedata r:id="rId18" o:title="Screenshot 2015-10-03 11.02"/>
          </v:shape>
        </w:pict>
      </w:r>
      <w:r w:rsidR="00490620" w:rsidRPr="004F080F">
        <w:rPr>
          <w:sz w:val="40"/>
          <w:szCs w:val="40"/>
        </w:rPr>
        <w:t>Kompass</w:t>
      </w:r>
    </w:p>
    <w:p w14:paraId="10D7D3E4" w14:textId="707F11E1" w:rsidR="007D196A" w:rsidRDefault="007D196A"/>
    <w:p w14:paraId="0CD3BD86" w14:textId="77777777" w:rsidR="00F70D62" w:rsidRDefault="00F70D62"/>
    <w:p w14:paraId="27C11290" w14:textId="77777777" w:rsidR="00F70D62" w:rsidRDefault="00F70D62"/>
    <w:p w14:paraId="09B82161" w14:textId="77777777" w:rsidR="00F70D62" w:rsidRDefault="00F70D62"/>
    <w:p w14:paraId="06E81DA7" w14:textId="77777777" w:rsidR="00F70D62" w:rsidRDefault="00F70D62"/>
    <w:p w14:paraId="3ACA549D" w14:textId="77777777" w:rsidR="00F70D62" w:rsidRDefault="00F70D62"/>
    <w:p w14:paraId="466DDF38" w14:textId="77777777" w:rsidR="00F70D62" w:rsidRDefault="00F70D62"/>
    <w:p w14:paraId="5F9A94F1" w14:textId="77777777" w:rsidR="00F70D62" w:rsidRDefault="00F70D62"/>
    <w:p w14:paraId="6C231330" w14:textId="77777777" w:rsidR="00F70D62" w:rsidRDefault="00F70D62"/>
    <w:p w14:paraId="46BF2ED0" w14:textId="77777777" w:rsidR="00F70D62" w:rsidRDefault="00F70D62"/>
    <w:p w14:paraId="7651B421" w14:textId="77777777" w:rsidR="00F70D62" w:rsidRDefault="00F70D62"/>
    <w:p w14:paraId="19241AD4" w14:textId="77777777" w:rsidR="00F70D62" w:rsidRDefault="00F70D62"/>
    <w:p w14:paraId="1D7FB733" w14:textId="77777777" w:rsidR="00F70D62" w:rsidRDefault="00F70D62"/>
    <w:p w14:paraId="213AAA0E" w14:textId="77777777" w:rsidR="00F70D62" w:rsidRDefault="00F70D62"/>
    <w:p w14:paraId="66E9BEBC" w14:textId="77777777" w:rsidR="00F70D62" w:rsidRDefault="00F70D62"/>
    <w:p w14:paraId="44E5655F" w14:textId="1E820CF7" w:rsidR="00F70D62" w:rsidRDefault="006358EA">
      <w:r>
        <w:pict w14:anchorId="45D10BF1">
          <v:shape id="_x0000_i1025" type="#_x0000_t75" style="width:453pt;height:322.5pt">
            <v:imagedata r:id="rId19" o:title="Azimut und andere Grundbegriffe"/>
          </v:shape>
        </w:pict>
      </w:r>
    </w:p>
    <w:p w14:paraId="42FB21F0" w14:textId="490C71C9" w:rsidR="00F70D62" w:rsidRPr="00246390" w:rsidRDefault="006358EA">
      <w:pPr>
        <w:rPr>
          <w:b/>
          <w:sz w:val="28"/>
          <w:szCs w:val="28"/>
        </w:rPr>
      </w:pPr>
      <w:r>
        <w:rPr>
          <w:noProof/>
          <w:sz w:val="40"/>
          <w:szCs w:val="40"/>
        </w:rPr>
        <w:lastRenderedPageBreak/>
        <w:pict w14:anchorId="4985EF6D">
          <v:shape id="_x0000_s1026" type="#_x0000_t75" style="position:absolute;margin-left:-38.3pt;margin-top:30.7pt;width:536pt;height:92.2pt;z-index:251659264">
            <v:imagedata r:id="rId20" o:title="Winkel"/>
          </v:shape>
        </w:pict>
      </w:r>
      <w:r w:rsidR="0073555F" w:rsidRPr="00246390">
        <w:rPr>
          <w:b/>
          <w:sz w:val="28"/>
          <w:szCs w:val="28"/>
        </w:rPr>
        <w:t>Das (Der) Azimut</w:t>
      </w:r>
      <w:r w:rsidR="00246390">
        <w:rPr>
          <w:b/>
          <w:sz w:val="28"/>
          <w:szCs w:val="28"/>
        </w:rPr>
        <w:t>!</w:t>
      </w:r>
    </w:p>
    <w:p w14:paraId="6597803E" w14:textId="7ADB45AA" w:rsidR="00F70D62" w:rsidRDefault="00F70D62"/>
    <w:p w14:paraId="508645D4" w14:textId="77777777" w:rsidR="00F70D62" w:rsidRDefault="00F70D62"/>
    <w:p w14:paraId="3B49386D" w14:textId="51023245" w:rsidR="00F70D62" w:rsidRDefault="00F70D62"/>
    <w:p w14:paraId="3FDE4045" w14:textId="77777777" w:rsidR="00F70D62" w:rsidRDefault="00F70D62"/>
    <w:p w14:paraId="4525A0BD" w14:textId="77777777" w:rsidR="00F70D62" w:rsidRDefault="00F70D62"/>
    <w:p w14:paraId="28E40F35" w14:textId="5C4F59A1" w:rsidR="00F70D62" w:rsidRDefault="006358EA">
      <w:r>
        <w:rPr>
          <w:noProof/>
        </w:rPr>
        <w:pict w14:anchorId="7F6ACA28">
          <v:shape id="_x0000_s1038" type="#_x0000_t75" style="position:absolute;margin-left:7.35pt;margin-top:.8pt;width:436.75pt;height:307.7pt;z-index:251686912;mso-position-horizontal-relative:text;mso-position-vertical-relative:text;mso-width-relative:page;mso-height-relative:page">
            <v:imagedata r:id="rId21" o:title="Rückwartseinschneiden"/>
          </v:shape>
        </w:pict>
      </w:r>
    </w:p>
    <w:p w14:paraId="0CEA90D6" w14:textId="194D982C" w:rsidR="00F70D62" w:rsidRDefault="00F70D62"/>
    <w:p w14:paraId="503242E9" w14:textId="77777777" w:rsidR="00F70D62" w:rsidRDefault="00F70D62"/>
    <w:p w14:paraId="7524D4D9" w14:textId="77777777" w:rsidR="00F70D62" w:rsidRDefault="00F70D62"/>
    <w:p w14:paraId="7D70DC49" w14:textId="4E273CE0" w:rsidR="00F70D62" w:rsidRDefault="00F70D62"/>
    <w:p w14:paraId="4E6AF3B9" w14:textId="77777777" w:rsidR="00F70D62" w:rsidRDefault="00F70D62"/>
    <w:p w14:paraId="5A98076B" w14:textId="77777777" w:rsidR="00F70D62" w:rsidRDefault="00F70D62"/>
    <w:p w14:paraId="467016AE" w14:textId="63EDE7A6" w:rsidR="00F70D62" w:rsidRDefault="00F70D62"/>
    <w:p w14:paraId="626BAEB9" w14:textId="77777777" w:rsidR="00F70D62" w:rsidRDefault="00F70D62"/>
    <w:p w14:paraId="6B6906A5" w14:textId="77777777" w:rsidR="00C672F0" w:rsidRDefault="00C672F0"/>
    <w:p w14:paraId="2B4F5371" w14:textId="77777777" w:rsidR="00C672F0" w:rsidRDefault="00C672F0"/>
    <w:p w14:paraId="6F4471E4" w14:textId="77777777" w:rsidR="00C672F0" w:rsidRDefault="00C672F0"/>
    <w:p w14:paraId="3ADD17B8" w14:textId="77777777" w:rsidR="00C672F0" w:rsidRDefault="00C672F0"/>
    <w:p w14:paraId="3BF3EC55" w14:textId="7FA6C2CB" w:rsidR="00C672F0" w:rsidRDefault="00C672F0">
      <w:r>
        <w:rPr>
          <w:noProof/>
        </w:rPr>
        <w:pict w14:anchorId="28CF4506">
          <v:shape id="_x0000_s1037" type="#_x0000_t75" style="position:absolute;margin-left:2.3pt;margin-top:10.85pt;width:453.05pt;height:283.9pt;z-index:251684864;mso-position-horizontal-relative:text;mso-position-vertical-relative:text;mso-width-relative:page;mso-height-relative:page">
            <v:imagedata r:id="rId22" o:title="Vorwärtseinschneiden"/>
          </v:shape>
        </w:pict>
      </w:r>
    </w:p>
    <w:p w14:paraId="16679607" w14:textId="77777777" w:rsidR="00C672F0" w:rsidRDefault="00C672F0"/>
    <w:p w14:paraId="31B9C740" w14:textId="77777777" w:rsidR="00C672F0" w:rsidRDefault="00C672F0"/>
    <w:p w14:paraId="54AA6F67" w14:textId="796DAD85" w:rsidR="00C672F0" w:rsidRDefault="00C672F0"/>
    <w:p w14:paraId="3A0FF3AC" w14:textId="77777777" w:rsidR="00C672F0" w:rsidRDefault="00C672F0"/>
    <w:p w14:paraId="02A0E399" w14:textId="77777777" w:rsidR="00C672F0" w:rsidRDefault="00C672F0"/>
    <w:p w14:paraId="042A9D48" w14:textId="77777777" w:rsidR="00C672F0" w:rsidRDefault="00C672F0"/>
    <w:p w14:paraId="500AC086" w14:textId="77777777" w:rsidR="00C672F0" w:rsidRDefault="00C672F0"/>
    <w:p w14:paraId="6C2408FD" w14:textId="77777777" w:rsidR="00C672F0" w:rsidRDefault="00C672F0"/>
    <w:p w14:paraId="0679DE4B" w14:textId="77777777" w:rsidR="00C672F0" w:rsidRDefault="00C672F0"/>
    <w:p w14:paraId="39412508" w14:textId="77777777" w:rsidR="00C672F0" w:rsidRDefault="00C672F0"/>
    <w:p w14:paraId="666B5195" w14:textId="77777777" w:rsidR="00C672F0" w:rsidRDefault="00C672F0"/>
    <w:p w14:paraId="0A2E0DD7" w14:textId="4C28D3BD" w:rsidR="00C672F0" w:rsidRDefault="00BD1A5F">
      <w:r>
        <w:lastRenderedPageBreak/>
        <w:t>Nützliche Links:</w:t>
      </w:r>
    </w:p>
    <w:p w14:paraId="020CBB91" w14:textId="77777777" w:rsidR="00BD1A5F" w:rsidRPr="00BD1A5F" w:rsidRDefault="00BD1A5F" w:rsidP="00BD1A5F">
      <w:hyperlink r:id="rId23" w:history="1">
        <w:r w:rsidRPr="00BD1A5F">
          <w:rPr>
            <w:rStyle w:val="Hyperlink"/>
          </w:rPr>
          <w:t>geo.admin.ch</w:t>
        </w:r>
      </w:hyperlink>
    </w:p>
    <w:p w14:paraId="1239ABF1" w14:textId="00F2F94C" w:rsidR="007D196A" w:rsidRDefault="007D196A">
      <w:bookmarkStart w:id="0" w:name="_GoBack"/>
      <w:bookmarkEnd w:id="0"/>
    </w:p>
    <w:sectPr w:rsidR="007D196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ektonPro-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CH" w:vendorID="64" w:dllVersion="131078" w:nlCheck="1" w:checkStyle="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E53"/>
    <w:rsid w:val="00010F16"/>
    <w:rsid w:val="00016020"/>
    <w:rsid w:val="00063F29"/>
    <w:rsid w:val="000B5354"/>
    <w:rsid w:val="00140C05"/>
    <w:rsid w:val="001C7B70"/>
    <w:rsid w:val="00246390"/>
    <w:rsid w:val="002518F6"/>
    <w:rsid w:val="0027677C"/>
    <w:rsid w:val="002A7B27"/>
    <w:rsid w:val="002C65D0"/>
    <w:rsid w:val="00320F73"/>
    <w:rsid w:val="003C4FFE"/>
    <w:rsid w:val="004205AB"/>
    <w:rsid w:val="004539ED"/>
    <w:rsid w:val="00453DED"/>
    <w:rsid w:val="00490620"/>
    <w:rsid w:val="004F080F"/>
    <w:rsid w:val="005C758F"/>
    <w:rsid w:val="00610D26"/>
    <w:rsid w:val="006358EA"/>
    <w:rsid w:val="006646DE"/>
    <w:rsid w:val="00667760"/>
    <w:rsid w:val="00672071"/>
    <w:rsid w:val="006C033B"/>
    <w:rsid w:val="006E7FF0"/>
    <w:rsid w:val="006F72C0"/>
    <w:rsid w:val="007110ED"/>
    <w:rsid w:val="0073555F"/>
    <w:rsid w:val="00752FF0"/>
    <w:rsid w:val="00760DAC"/>
    <w:rsid w:val="00763760"/>
    <w:rsid w:val="00765403"/>
    <w:rsid w:val="007D196A"/>
    <w:rsid w:val="00841B9C"/>
    <w:rsid w:val="0085453C"/>
    <w:rsid w:val="008B0B7D"/>
    <w:rsid w:val="009B4F67"/>
    <w:rsid w:val="009C4E53"/>
    <w:rsid w:val="009D00CE"/>
    <w:rsid w:val="00A1707D"/>
    <w:rsid w:val="00A43668"/>
    <w:rsid w:val="00A45D18"/>
    <w:rsid w:val="00A9155B"/>
    <w:rsid w:val="00AA2B6C"/>
    <w:rsid w:val="00AA713C"/>
    <w:rsid w:val="00B137C8"/>
    <w:rsid w:val="00B21F4A"/>
    <w:rsid w:val="00B55CC2"/>
    <w:rsid w:val="00BB15D6"/>
    <w:rsid w:val="00BD1A5F"/>
    <w:rsid w:val="00C10601"/>
    <w:rsid w:val="00C30888"/>
    <w:rsid w:val="00C672F0"/>
    <w:rsid w:val="00C74631"/>
    <w:rsid w:val="00C8011B"/>
    <w:rsid w:val="00CC2327"/>
    <w:rsid w:val="00D717DF"/>
    <w:rsid w:val="00D869AC"/>
    <w:rsid w:val="00DD28C9"/>
    <w:rsid w:val="00E00287"/>
    <w:rsid w:val="00F201CD"/>
    <w:rsid w:val="00F5673E"/>
    <w:rsid w:val="00F70D62"/>
    <w:rsid w:val="00F826A6"/>
    <w:rsid w:val="00FA62D0"/>
    <w:rsid w:val="00FC67D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1AC8A7CA"/>
  <w15:chartTrackingRefBased/>
  <w15:docId w15:val="{9777A625-158C-4863-A652-3060806A5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826A6"/>
    <w:rPr>
      <w:color w:val="0563C1" w:themeColor="hyperlink"/>
      <w:u w:val="single"/>
    </w:rPr>
  </w:style>
  <w:style w:type="table" w:styleId="Tabellenraster">
    <w:name w:val="Table Grid"/>
    <w:basedOn w:val="NormaleTabelle"/>
    <w:uiPriority w:val="39"/>
    <w:rsid w:val="00711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582723">
      <w:bodyDiv w:val="1"/>
      <w:marLeft w:val="0"/>
      <w:marRight w:val="0"/>
      <w:marTop w:val="0"/>
      <w:marBottom w:val="0"/>
      <w:divBdr>
        <w:top w:val="none" w:sz="0" w:space="0" w:color="auto"/>
        <w:left w:val="none" w:sz="0" w:space="0" w:color="auto"/>
        <w:bottom w:val="none" w:sz="0" w:space="0" w:color="auto"/>
        <w:right w:val="none" w:sz="0" w:space="0" w:color="auto"/>
      </w:divBdr>
    </w:div>
    <w:div w:id="108680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s://www.google.ch/url?sa=t&amp;rct=j&amp;q=&amp;esrc=s&amp;source=web&amp;cd=1&amp;cad=rja&amp;uact=8&amp;ved=0CB0QFjAAahUKEwiC7frx2b3IAhXn33IKHXtnB0o&amp;url=https%3A%2F%2Fmap.geo.admin.ch%2F&amp;usg=AFQjCNFFekmw3CJoELv9IM_Dh8Rms9wAEw&amp;sig2=sZXfGfp_mPDRxz_lhLr3aw"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5629B-63D4-4255-84AA-0241F3C86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508</Words>
  <Characters>3205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Benz</dc:creator>
  <cp:keywords/>
  <dc:description/>
  <cp:lastModifiedBy>Marc Benz</cp:lastModifiedBy>
  <cp:revision>53</cp:revision>
  <dcterms:created xsi:type="dcterms:W3CDTF">2015-10-03T09:18:00Z</dcterms:created>
  <dcterms:modified xsi:type="dcterms:W3CDTF">2015-10-12T19:58:00Z</dcterms:modified>
</cp:coreProperties>
</file>